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5A428" w14:textId="436A18F1" w:rsidR="007C3CDA" w:rsidRPr="00525328" w:rsidRDefault="00645CE4" w:rsidP="00990CED">
      <w:pPr>
        <w:spacing w:before="60" w:after="120"/>
        <w:ind w:right="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OBOWIĄZEK INFORMACYJNY</w:t>
      </w:r>
      <w:r w:rsidR="007C3CDA" w:rsidRPr="00525328">
        <w:rPr>
          <w:b/>
          <w:sz w:val="22"/>
          <w:szCs w:val="22"/>
        </w:rPr>
        <w:t xml:space="preserve"> </w:t>
      </w:r>
    </w:p>
    <w:p w14:paraId="32476E8B" w14:textId="093BDA5D" w:rsidR="007C3CDA" w:rsidRPr="00645CE4" w:rsidRDefault="00645CE4" w:rsidP="00382009">
      <w:pPr>
        <w:ind w:right="40"/>
        <w:jc w:val="center"/>
        <w:rPr>
          <w:i/>
          <w:sz w:val="22"/>
          <w:szCs w:val="22"/>
        </w:rPr>
      </w:pPr>
      <w:r w:rsidRPr="00645CE4">
        <w:rPr>
          <w:i/>
          <w:sz w:val="22"/>
          <w:szCs w:val="22"/>
        </w:rPr>
        <w:t>(postępowanie</w:t>
      </w:r>
      <w:r w:rsidR="007C3CDA" w:rsidRPr="00645CE4">
        <w:rPr>
          <w:i/>
          <w:sz w:val="22"/>
          <w:szCs w:val="22"/>
        </w:rPr>
        <w:t xml:space="preserve"> o udzielenie zamówienia publicznego,</w:t>
      </w:r>
    </w:p>
    <w:p w14:paraId="7968A66E" w14:textId="5834D782" w:rsidR="007C3CDA" w:rsidRPr="00645CE4" w:rsidRDefault="007C3CDA" w:rsidP="00382009">
      <w:pPr>
        <w:ind w:right="40"/>
        <w:jc w:val="center"/>
        <w:rPr>
          <w:i/>
          <w:sz w:val="22"/>
          <w:szCs w:val="22"/>
        </w:rPr>
      </w:pPr>
      <w:r w:rsidRPr="00645CE4">
        <w:rPr>
          <w:i/>
          <w:sz w:val="22"/>
          <w:szCs w:val="22"/>
        </w:rPr>
        <w:t xml:space="preserve">którego wartość bez podatku od towarów i usług </w:t>
      </w:r>
      <w:r w:rsidRPr="002457DA">
        <w:rPr>
          <w:b/>
          <w:i/>
          <w:sz w:val="22"/>
          <w:szCs w:val="22"/>
        </w:rPr>
        <w:t>jest mniejsza niż kwota</w:t>
      </w:r>
      <w:r w:rsidRPr="00645CE4">
        <w:rPr>
          <w:i/>
          <w:sz w:val="22"/>
          <w:szCs w:val="22"/>
        </w:rPr>
        <w:t xml:space="preserve"> 130.000,00 zł</w:t>
      </w:r>
      <w:r w:rsidR="00645CE4" w:rsidRPr="00645CE4">
        <w:rPr>
          <w:i/>
          <w:sz w:val="22"/>
          <w:szCs w:val="22"/>
        </w:rPr>
        <w:t>)</w:t>
      </w:r>
    </w:p>
    <w:p w14:paraId="3EC5C54B" w14:textId="265589D7" w:rsidR="007C3CDA" w:rsidRDefault="000B6716" w:rsidP="00A13FAD">
      <w:pPr>
        <w:spacing w:before="60" w:after="60"/>
        <w:ind w:right="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załącznik  nr 3 do zapytania ofertowego </w:t>
      </w:r>
    </w:p>
    <w:p w14:paraId="3A95C1F7" w14:textId="7624E4C6" w:rsidR="000B6716" w:rsidRPr="00525328" w:rsidRDefault="000B6716" w:rsidP="00A13FAD">
      <w:pPr>
        <w:spacing w:before="60" w:after="60"/>
        <w:ind w:right="4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 dnia </w:t>
      </w:r>
      <w:r w:rsidR="003B0AF1">
        <w:rPr>
          <w:b/>
          <w:sz w:val="22"/>
          <w:szCs w:val="22"/>
        </w:rPr>
        <w:t>15</w:t>
      </w:r>
      <w:bookmarkStart w:id="0" w:name="_GoBack"/>
      <w:bookmarkEnd w:id="0"/>
      <w:r>
        <w:rPr>
          <w:b/>
          <w:sz w:val="22"/>
          <w:szCs w:val="22"/>
        </w:rPr>
        <w:t>.12.2025r.</w:t>
      </w:r>
    </w:p>
    <w:p w14:paraId="25FDA727" w14:textId="1F0D4BCD" w:rsidR="00645CE4" w:rsidRPr="00EA1A52" w:rsidRDefault="00645CE4" w:rsidP="00EA1A52">
      <w:pPr>
        <w:jc w:val="both"/>
        <w:rPr>
          <w:sz w:val="22"/>
          <w:szCs w:val="22"/>
        </w:rPr>
      </w:pPr>
      <w:r w:rsidRPr="00EA1A52">
        <w:rPr>
          <w:sz w:val="22"/>
          <w:szCs w:val="22"/>
        </w:rPr>
        <w:t xml:space="preserve">Na podstawie art. 13 ust. 1 i 2 Rozporządzenia Parlamentu Europejskiego i Rady (UE) 2016/679 z 27 kwietnia 2016 r. w sprawie ochrony osób fizycznych w związku </w:t>
      </w:r>
      <w:r w:rsidR="008F025A" w:rsidRPr="00EA1A52">
        <w:rPr>
          <w:sz w:val="22"/>
          <w:szCs w:val="22"/>
        </w:rPr>
        <w:t xml:space="preserve">z </w:t>
      </w:r>
      <w:r w:rsidRPr="00EA1A52">
        <w:rPr>
          <w:sz w:val="22"/>
          <w:szCs w:val="22"/>
        </w:rPr>
        <w:t>przetwarzaniem danych osobowych i w sprawie swobodnego przepływu takich danych oraz uchylenia dyrektywy 95/46/WE (Dz. U. UE. L. z 2016r. Nr 119, s.1 ze zm.) – dalej zwanego RODO informuję, że:</w:t>
      </w:r>
    </w:p>
    <w:p w14:paraId="4A97441A" w14:textId="50D72D7E" w:rsidR="00D64EEE" w:rsidRPr="00EA1A52" w:rsidRDefault="00D64EEE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  <w:b/>
          <w:bCs/>
        </w:rPr>
      </w:pPr>
      <w:r w:rsidRPr="00EA1A52">
        <w:rPr>
          <w:rFonts w:ascii="Times New Roman" w:hAnsi="Times New Roman"/>
        </w:rPr>
        <w:t xml:space="preserve">Administratorem Państwa danych jest </w:t>
      </w:r>
      <w:r w:rsidRPr="00EA1A52">
        <w:rPr>
          <w:rFonts w:ascii="Times New Roman" w:hAnsi="Times New Roman"/>
          <w:b/>
        </w:rPr>
        <w:t>Zespół Szkól w Krasnobrodzie reprezentowany przez Dyrektora</w:t>
      </w:r>
      <w:r w:rsidRPr="00EA1A52">
        <w:rPr>
          <w:rFonts w:ascii="Times New Roman" w:hAnsi="Times New Roman"/>
        </w:rPr>
        <w:t xml:space="preserve"> (adres: ul. Lelewela 37, 22-440 Krasnobród, adres e-mail: </w:t>
      </w:r>
      <w:hyperlink r:id="rId5" w:history="1">
        <w:r w:rsidR="00827C8B" w:rsidRPr="00EC6948">
          <w:rPr>
            <w:rStyle w:val="Hipercze"/>
            <w:rFonts w:ascii="Times New Roman" w:hAnsi="Times New Roman"/>
          </w:rPr>
          <w:t>sekretariat@zs.krasnobrod.pl</w:t>
        </w:r>
      </w:hyperlink>
      <w:r w:rsidRPr="00EA1A52">
        <w:rPr>
          <w:rFonts w:ascii="Times New Roman" w:hAnsi="Times New Roman"/>
        </w:rPr>
        <w:t>, nr tel. 84 660 70 80, 84 660 75 43).</w:t>
      </w:r>
    </w:p>
    <w:p w14:paraId="656F8D29" w14:textId="5585D21A" w:rsidR="00645CE4" w:rsidRPr="00EA1A52" w:rsidRDefault="00645CE4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6" w:history="1">
        <w:r w:rsidR="00360624" w:rsidRPr="00EA1A52">
          <w:rPr>
            <w:rStyle w:val="Hipercze"/>
            <w:rFonts w:ascii="Times New Roman" w:hAnsi="Times New Roman"/>
          </w:rPr>
          <w:t>inspektor@cbi24.pl</w:t>
        </w:r>
      </w:hyperlink>
      <w:r w:rsidR="00360624" w:rsidRPr="00EA1A52">
        <w:rPr>
          <w:rFonts w:ascii="Times New Roman" w:hAnsi="Times New Roman"/>
        </w:rPr>
        <w:t xml:space="preserve"> </w:t>
      </w:r>
      <w:r w:rsidRPr="00EA1A52">
        <w:rPr>
          <w:rFonts w:ascii="Times New Roman" w:hAnsi="Times New Roman"/>
        </w:rPr>
        <w:t xml:space="preserve">lub pisemnie na adres Administratora. </w:t>
      </w:r>
    </w:p>
    <w:p w14:paraId="537B6522" w14:textId="2061C762" w:rsidR="00645CE4" w:rsidRPr="00EA1A52" w:rsidRDefault="00645CE4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Państwa dane osobowe będą przetwarzane w</w:t>
      </w:r>
      <w:r w:rsidR="004C7E71" w:rsidRPr="00EA1A52">
        <w:rPr>
          <w:rFonts w:ascii="Times New Roman" w:hAnsi="Times New Roman"/>
        </w:rPr>
        <w:t xml:space="preserve"> celu związanym z postępowaniem </w:t>
      </w:r>
      <w:r w:rsidRPr="00EA1A52">
        <w:rPr>
          <w:rFonts w:ascii="Times New Roman" w:hAnsi="Times New Roman"/>
        </w:rPr>
        <w:t>prowadzonym z wyłączeniem przepisów ustawy z dnia 11 września 2019 r. - Prawo zamówień publicznych (</w:t>
      </w:r>
      <w:proofErr w:type="spellStart"/>
      <w:r w:rsidRPr="00EA1A52">
        <w:rPr>
          <w:rFonts w:ascii="Times New Roman" w:hAnsi="Times New Roman"/>
        </w:rPr>
        <w:t>t.j</w:t>
      </w:r>
      <w:proofErr w:type="spellEnd"/>
      <w:r w:rsidRPr="00EA1A52">
        <w:rPr>
          <w:rFonts w:ascii="Times New Roman" w:hAnsi="Times New Roman"/>
        </w:rPr>
        <w:t>. Dz. U. z 2024 r. poz. 1320</w:t>
      </w:r>
      <w:r w:rsidR="00D80BFF" w:rsidRPr="00EA1A52">
        <w:rPr>
          <w:rFonts w:ascii="Times New Roman" w:hAnsi="Times New Roman"/>
        </w:rPr>
        <w:t xml:space="preserve"> ze zm.</w:t>
      </w:r>
      <w:r w:rsidR="00727586" w:rsidRPr="00EA1A52">
        <w:rPr>
          <w:rFonts w:ascii="Times New Roman" w:hAnsi="Times New Roman"/>
        </w:rPr>
        <w:t xml:space="preserve">), </w:t>
      </w:r>
      <w:r w:rsidR="00800FD6" w:rsidRPr="00EA1A52">
        <w:rPr>
          <w:rFonts w:ascii="Times New Roman" w:hAnsi="Times New Roman"/>
        </w:rPr>
        <w:t xml:space="preserve">tj. gdyż jest to niezbędne do wypełnienia obowiązku prawnego ciążącego na Administratorze (art. 6 ust. 1 lit. c RODO) </w:t>
      </w:r>
      <w:r w:rsidRPr="00EA1A52">
        <w:rPr>
          <w:rFonts w:ascii="Times New Roman" w:hAnsi="Times New Roman"/>
        </w:rPr>
        <w:t>w związku z przepisami ustawy z dnia 27 sierpnia 2009 r. o finansach publicznych (</w:t>
      </w:r>
      <w:proofErr w:type="spellStart"/>
      <w:r w:rsidRPr="00EA1A52">
        <w:rPr>
          <w:rFonts w:ascii="Times New Roman" w:hAnsi="Times New Roman"/>
        </w:rPr>
        <w:t>t.j</w:t>
      </w:r>
      <w:proofErr w:type="spellEnd"/>
      <w:r w:rsidRPr="00EA1A52">
        <w:rPr>
          <w:rFonts w:ascii="Times New Roman" w:hAnsi="Times New Roman"/>
        </w:rPr>
        <w:t>. Dz. U. z 202</w:t>
      </w:r>
      <w:r w:rsidR="00D80BFF" w:rsidRPr="00EA1A52">
        <w:rPr>
          <w:rFonts w:ascii="Times New Roman" w:hAnsi="Times New Roman"/>
        </w:rPr>
        <w:t>5</w:t>
      </w:r>
      <w:r w:rsidRPr="00EA1A52">
        <w:rPr>
          <w:rFonts w:ascii="Times New Roman" w:hAnsi="Times New Roman"/>
        </w:rPr>
        <w:t xml:space="preserve"> r. poz. </w:t>
      </w:r>
      <w:r w:rsidR="00D80BFF" w:rsidRPr="00EA1A52">
        <w:rPr>
          <w:rFonts w:ascii="Times New Roman" w:hAnsi="Times New Roman"/>
        </w:rPr>
        <w:t>1483</w:t>
      </w:r>
      <w:r w:rsidRPr="00EA1A52">
        <w:rPr>
          <w:rFonts w:ascii="Times New Roman" w:hAnsi="Times New Roman"/>
        </w:rPr>
        <w:t xml:space="preserve">). </w:t>
      </w:r>
    </w:p>
    <w:p w14:paraId="70C2BB98" w14:textId="012D17DE" w:rsidR="00321F0C" w:rsidRPr="00EA1A52" w:rsidRDefault="00645CE4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  <w:bCs/>
        </w:rPr>
        <w:t xml:space="preserve">Państwa dane osobowe </w:t>
      </w:r>
      <w:r w:rsidR="00321F0C" w:rsidRPr="00EA1A52">
        <w:rPr>
          <w:rFonts w:ascii="Times New Roman" w:hAnsi="Times New Roman"/>
        </w:rPr>
        <w:t>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7A712A07" w14:textId="5BC532D3" w:rsidR="00793BB1" w:rsidRPr="00EA1A52" w:rsidRDefault="00793BB1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23913741" w14:textId="77777777" w:rsidR="00645CE4" w:rsidRPr="00EA1A52" w:rsidRDefault="00645CE4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Państwa dane osobowe nie będą przekazywane poza Europejski Obszar Gospodarczy (obejmujący Unię Europejską, Norwegię, Liechtenstein i Islandię).</w:t>
      </w:r>
    </w:p>
    <w:p w14:paraId="15017037" w14:textId="109586CF" w:rsidR="00645CE4" w:rsidRPr="00EA1A52" w:rsidRDefault="00030ADD" w:rsidP="00EA1A52">
      <w:pPr>
        <w:pStyle w:val="Akapitzlist1"/>
        <w:numPr>
          <w:ilvl w:val="1"/>
          <w:numId w:val="6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Osoba, której dane dotyczą ma prawo do: </w:t>
      </w:r>
    </w:p>
    <w:p w14:paraId="733A98E9" w14:textId="77777777" w:rsidR="00645CE4" w:rsidRPr="00EA1A52" w:rsidRDefault="00645CE4" w:rsidP="00EA1A52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prawo dostępu do swoich danych oraz otrzymania ich kopii;</w:t>
      </w:r>
    </w:p>
    <w:p w14:paraId="2A0925EC" w14:textId="77777777" w:rsidR="00645CE4" w:rsidRPr="00EA1A52" w:rsidRDefault="00645CE4" w:rsidP="00EA1A52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prawo do sprostowania (poprawiania) swoich danych osobowych;</w:t>
      </w:r>
    </w:p>
    <w:p w14:paraId="3C008B34" w14:textId="77777777" w:rsidR="00645CE4" w:rsidRPr="00EA1A52" w:rsidRDefault="00645CE4" w:rsidP="00EA1A52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prawo do ograniczenia przetwarzania danych osobowych;</w:t>
      </w:r>
    </w:p>
    <w:p w14:paraId="4E318F10" w14:textId="2651A71B" w:rsidR="00645CE4" w:rsidRPr="00EA1A52" w:rsidRDefault="00645CE4" w:rsidP="00EA1A52">
      <w:pPr>
        <w:pStyle w:val="Akapitzlist1"/>
        <w:numPr>
          <w:ilvl w:val="0"/>
          <w:numId w:val="7"/>
        </w:numPr>
        <w:spacing w:after="0" w:line="240" w:lineRule="auto"/>
        <w:ind w:left="754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prawo wniesienia skargi do Prezesa U</w:t>
      </w:r>
      <w:r w:rsidR="00870781" w:rsidRPr="00EA1A52">
        <w:rPr>
          <w:rFonts w:ascii="Times New Roman" w:hAnsi="Times New Roman"/>
        </w:rPr>
        <w:t xml:space="preserve">rzędu Ochrony Danych Osobowych, w  przypadku uznania, że przetwarzanie danych odbywa się z naruszeniem przepisów </w:t>
      </w:r>
      <w:r w:rsidRPr="00EA1A52">
        <w:rPr>
          <w:rFonts w:ascii="Times New Roman" w:hAnsi="Times New Roman"/>
        </w:rPr>
        <w:t>ogólnego rozporządzenia o ochronie danych osobowych (RODO);</w:t>
      </w:r>
    </w:p>
    <w:p w14:paraId="613BB739" w14:textId="21581BBA" w:rsidR="00463C4F" w:rsidRPr="00EA1A52" w:rsidRDefault="00463C4F" w:rsidP="00EA1A52">
      <w:pPr>
        <w:pStyle w:val="Akapitzlist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EA1A52">
        <w:rPr>
          <w:rFonts w:ascii="Times New Roman" w:hAnsi="Times New Roman" w:cs="Times New Roman"/>
        </w:rPr>
        <w:t>Osob</w:t>
      </w:r>
      <w:r w:rsidR="00E2735F" w:rsidRPr="00EA1A52">
        <w:rPr>
          <w:rFonts w:ascii="Times New Roman" w:hAnsi="Times New Roman" w:cs="Times New Roman"/>
        </w:rPr>
        <w:t>ie</w:t>
      </w:r>
      <w:r w:rsidRPr="00EA1A52">
        <w:rPr>
          <w:rFonts w:ascii="Times New Roman" w:hAnsi="Times New Roman" w:cs="Times New Roman"/>
        </w:rPr>
        <w:t xml:space="preserve">, której dane dotyczą </w:t>
      </w:r>
      <w:r w:rsidR="00E2735F" w:rsidRPr="00EA1A52">
        <w:rPr>
          <w:rFonts w:ascii="Times New Roman" w:hAnsi="Times New Roman" w:cs="Times New Roman"/>
        </w:rPr>
        <w:t>nie przysługuje</w:t>
      </w:r>
      <w:r w:rsidRPr="00EA1A52">
        <w:rPr>
          <w:rFonts w:ascii="Times New Roman" w:hAnsi="Times New Roman" w:cs="Times New Roman"/>
        </w:rPr>
        <w:t>:</w:t>
      </w:r>
    </w:p>
    <w:p w14:paraId="493D0376" w14:textId="77777777" w:rsidR="00E2735F" w:rsidRPr="00EA1A52" w:rsidRDefault="00E2735F" w:rsidP="00EA1A52">
      <w:pPr>
        <w:pStyle w:val="Akapitzlist"/>
        <w:numPr>
          <w:ilvl w:val="0"/>
          <w:numId w:val="3"/>
        </w:numPr>
        <w:spacing w:after="0" w:line="240" w:lineRule="auto"/>
        <w:ind w:left="924" w:hanging="357"/>
        <w:jc w:val="both"/>
        <w:rPr>
          <w:rFonts w:ascii="Times New Roman" w:hAnsi="Times New Roman" w:cs="Times New Roman"/>
        </w:rPr>
      </w:pPr>
      <w:r w:rsidRPr="00EA1A52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234431F0" w14:textId="49AEF507" w:rsidR="00463C4F" w:rsidRPr="00EA1A52" w:rsidRDefault="00463C4F" w:rsidP="00EA1A52">
      <w:pPr>
        <w:pStyle w:val="Akapitzlist"/>
        <w:numPr>
          <w:ilvl w:val="0"/>
          <w:numId w:val="3"/>
        </w:numPr>
        <w:spacing w:after="0" w:line="240" w:lineRule="auto"/>
        <w:ind w:left="924" w:hanging="357"/>
        <w:jc w:val="both"/>
        <w:rPr>
          <w:rFonts w:ascii="Times New Roman" w:hAnsi="Times New Roman" w:cs="Times New Roman"/>
        </w:rPr>
      </w:pPr>
      <w:r w:rsidRPr="00EA1A52">
        <w:rPr>
          <w:rFonts w:ascii="Times New Roman" w:hAnsi="Times New Roman" w:cs="Times New Roman"/>
        </w:rPr>
        <w:t xml:space="preserve">prawo do przenoszenia danych osobowych, o którym mowa w art. 20 </w:t>
      </w:r>
      <w:r w:rsidR="0053148F" w:rsidRPr="00EA1A52">
        <w:rPr>
          <w:rFonts w:ascii="Times New Roman" w:hAnsi="Times New Roman" w:cs="Times New Roman"/>
        </w:rPr>
        <w:t>RODO</w:t>
      </w:r>
      <w:r w:rsidRPr="00EA1A52">
        <w:rPr>
          <w:rFonts w:ascii="Times New Roman" w:hAnsi="Times New Roman" w:cs="Times New Roman"/>
        </w:rPr>
        <w:t>;</w:t>
      </w:r>
    </w:p>
    <w:p w14:paraId="4638F130" w14:textId="7878A922" w:rsidR="009B2AC9" w:rsidRPr="00EA1A52" w:rsidRDefault="0053148F" w:rsidP="00EA1A52">
      <w:pPr>
        <w:pStyle w:val="Akapitzlist"/>
        <w:numPr>
          <w:ilvl w:val="0"/>
          <w:numId w:val="3"/>
        </w:numPr>
        <w:spacing w:after="120" w:line="240" w:lineRule="auto"/>
        <w:ind w:left="924" w:hanging="357"/>
        <w:jc w:val="both"/>
        <w:rPr>
          <w:rFonts w:ascii="Times New Roman" w:hAnsi="Times New Roman" w:cs="Times New Roman"/>
        </w:rPr>
      </w:pPr>
      <w:r w:rsidRPr="00EA1A52">
        <w:rPr>
          <w:rFonts w:ascii="Times New Roman" w:hAnsi="Times New Roman" w:cs="Times New Roman"/>
        </w:rPr>
        <w:t xml:space="preserve">prawo do sprzeciwu wobec przetwarzania danych osobowych na podstawie </w:t>
      </w:r>
      <w:r w:rsidR="00463C4F" w:rsidRPr="00EA1A52">
        <w:rPr>
          <w:rFonts w:ascii="Times New Roman" w:hAnsi="Times New Roman" w:cs="Times New Roman"/>
        </w:rPr>
        <w:t xml:space="preserve">art. 21 </w:t>
      </w:r>
      <w:r w:rsidRPr="00EA1A52">
        <w:rPr>
          <w:rFonts w:ascii="Times New Roman" w:hAnsi="Times New Roman" w:cs="Times New Roman"/>
        </w:rPr>
        <w:t>RODO</w:t>
      </w:r>
      <w:r w:rsidR="00463C4F" w:rsidRPr="00EA1A52">
        <w:rPr>
          <w:rFonts w:ascii="Times New Roman" w:hAnsi="Times New Roman" w:cs="Times New Roman"/>
        </w:rPr>
        <w:t xml:space="preserve">, gdyż podstawą prawną przetwarzania danych </w:t>
      </w:r>
      <w:r w:rsidRPr="00EA1A52">
        <w:rPr>
          <w:rFonts w:ascii="Times New Roman" w:hAnsi="Times New Roman" w:cs="Times New Roman"/>
        </w:rPr>
        <w:t>osoby, której dane dotyczą</w:t>
      </w:r>
      <w:r w:rsidR="00463C4F" w:rsidRPr="00EA1A52">
        <w:rPr>
          <w:rFonts w:ascii="Times New Roman" w:hAnsi="Times New Roman" w:cs="Times New Roman"/>
        </w:rPr>
        <w:t xml:space="preserve"> jest art. 6 ust. 1 lit. c R</w:t>
      </w:r>
      <w:r w:rsidR="009B2AC9" w:rsidRPr="00EA1A52">
        <w:rPr>
          <w:rFonts w:ascii="Times New Roman" w:hAnsi="Times New Roman" w:cs="Times New Roman"/>
        </w:rPr>
        <w:t>ODO</w:t>
      </w:r>
      <w:r w:rsidR="00463C4F" w:rsidRPr="00EA1A52">
        <w:rPr>
          <w:rFonts w:ascii="Times New Roman" w:hAnsi="Times New Roman" w:cs="Times New Roman"/>
        </w:rPr>
        <w:t xml:space="preserve">. </w:t>
      </w:r>
    </w:p>
    <w:p w14:paraId="72160266" w14:textId="355F0427" w:rsidR="00336369" w:rsidRPr="00EA1A52" w:rsidRDefault="009B2AC9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W przypadku gdy wykonanie obowiązków, o których mowa w art. 15 ust. 1-3 </w:t>
      </w:r>
      <w:r w:rsidR="00A14B14" w:rsidRPr="00EA1A52">
        <w:rPr>
          <w:rFonts w:ascii="Times New Roman" w:hAnsi="Times New Roman"/>
        </w:rPr>
        <w:t>RODO</w:t>
      </w:r>
      <w:r w:rsidRPr="00EA1A52">
        <w:rPr>
          <w:rFonts w:ascii="Times New Roman" w:hAnsi="Times New Roman"/>
        </w:rPr>
        <w:t xml:space="preserve">, wymagałoby niewspółmiernie dużego wysiłku, Administrator może żądać od osoby, której dane dotyczą, wskazania dodatkowych informacji mających na celu sprecyzowanie żądania, w szczególności podania nazwy lub daty </w:t>
      </w:r>
      <w:r w:rsidR="00413C54" w:rsidRPr="00EA1A52">
        <w:rPr>
          <w:rFonts w:ascii="Times New Roman" w:hAnsi="Times New Roman"/>
        </w:rPr>
        <w:t xml:space="preserve">zakończonego </w:t>
      </w:r>
      <w:r w:rsidRPr="00EA1A52">
        <w:rPr>
          <w:rFonts w:ascii="Times New Roman" w:hAnsi="Times New Roman"/>
        </w:rPr>
        <w:t>postepowania o udzielenie zamówienia publicznego.</w:t>
      </w:r>
    </w:p>
    <w:p w14:paraId="558997AB" w14:textId="34D985F8" w:rsidR="00106EF7" w:rsidRPr="00EA1A52" w:rsidRDefault="00463C4F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lastRenderedPageBreak/>
        <w:t xml:space="preserve">Skorzystanie przez osobę, której dane dotyczą, z uprawnienia do sprostowania lub uzupełnienia danych osobowych, o którym mowa w art. 16 </w:t>
      </w:r>
      <w:r w:rsidR="00336369" w:rsidRPr="00EA1A52">
        <w:rPr>
          <w:rFonts w:ascii="Times New Roman" w:hAnsi="Times New Roman"/>
        </w:rPr>
        <w:t>RODO</w:t>
      </w:r>
      <w:r w:rsidRPr="00EA1A52">
        <w:rPr>
          <w:rFonts w:ascii="Times New Roman" w:hAnsi="Times New Roman"/>
        </w:rPr>
        <w:t>, nie może skutkować zmianą wyniku postępowan</w:t>
      </w:r>
      <w:r w:rsidR="00106EF7" w:rsidRPr="00EA1A52">
        <w:rPr>
          <w:rFonts w:ascii="Times New Roman" w:hAnsi="Times New Roman"/>
        </w:rPr>
        <w:t>i</w:t>
      </w:r>
      <w:r w:rsidR="00CB4446" w:rsidRPr="00EA1A52">
        <w:rPr>
          <w:rFonts w:ascii="Times New Roman" w:hAnsi="Times New Roman"/>
        </w:rPr>
        <w:t>a ani zmianą postanowień umowy.</w:t>
      </w:r>
    </w:p>
    <w:p w14:paraId="6380AFEA" w14:textId="50DB11AC" w:rsidR="00FC3F15" w:rsidRPr="00EA1A52" w:rsidRDefault="00FC3F15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0206BB1B" w14:textId="473FB57F" w:rsidR="00463C4F" w:rsidRPr="00EA1A52" w:rsidRDefault="00463C4F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Wystąpienie z żądaniem, o którym mowa w art. 18 ust. 1 </w:t>
      </w:r>
      <w:r w:rsidR="00E32A3A" w:rsidRPr="00EA1A52">
        <w:rPr>
          <w:rFonts w:ascii="Times New Roman" w:hAnsi="Times New Roman"/>
        </w:rPr>
        <w:t>RODO</w:t>
      </w:r>
      <w:r w:rsidRPr="00EA1A52">
        <w:rPr>
          <w:rFonts w:ascii="Times New Roman" w:hAnsi="Times New Roman"/>
        </w:rPr>
        <w:t>, nie ogranicza przetwarzania danych osobowych do czasu zakończenia postępowania.</w:t>
      </w:r>
    </w:p>
    <w:p w14:paraId="5744A48B" w14:textId="333B57E8" w:rsidR="00463C4F" w:rsidRPr="00EA1A52" w:rsidRDefault="00463C4F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Od dnia zakończenia postępowania o udzielenie zamówienia, w przypadku gdy wniesienie żądania, o którym mowa w art. 18 ust. 1 </w:t>
      </w:r>
      <w:r w:rsidR="00E32A3A" w:rsidRPr="00EA1A52">
        <w:rPr>
          <w:rFonts w:ascii="Times New Roman" w:hAnsi="Times New Roman"/>
        </w:rPr>
        <w:t>RODO</w:t>
      </w:r>
      <w:r w:rsidRPr="00EA1A52">
        <w:rPr>
          <w:rFonts w:ascii="Times New Roman" w:hAnsi="Times New Roman"/>
        </w:rPr>
        <w:t xml:space="preserve">, spowoduje ograniczenie przetwarzania danych osobowych zawartych w protokole i załącznikach do protokołu, Administrator nie udostępnia tych danych zawartych w protokole i w załącznikach do protokołu, chyba że zachodzą przesłanki, o których mowa w art. 18 ust. 2 </w:t>
      </w:r>
      <w:r w:rsidR="00E32A3A" w:rsidRPr="00EA1A52">
        <w:rPr>
          <w:rFonts w:ascii="Times New Roman" w:hAnsi="Times New Roman"/>
        </w:rPr>
        <w:t>RODO</w:t>
      </w:r>
      <w:r w:rsidRPr="00EA1A52">
        <w:rPr>
          <w:rFonts w:ascii="Times New Roman" w:hAnsi="Times New Roman"/>
        </w:rPr>
        <w:t>.</w:t>
      </w:r>
    </w:p>
    <w:p w14:paraId="0368997E" w14:textId="0BE9AF39" w:rsidR="00030ADD" w:rsidRPr="00EA1A52" w:rsidRDefault="00030ADD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5E5DEFA9" w14:textId="70E345A4" w:rsidR="00645CE4" w:rsidRPr="00EA1A52" w:rsidRDefault="00645CE4" w:rsidP="00EA1A52">
      <w:pPr>
        <w:pStyle w:val="Akapitzlist1"/>
        <w:numPr>
          <w:ilvl w:val="1"/>
          <w:numId w:val="6"/>
        </w:numPr>
        <w:spacing w:before="120" w:after="120" w:line="240" w:lineRule="auto"/>
        <w:ind w:left="357" w:hanging="357"/>
        <w:jc w:val="both"/>
        <w:rPr>
          <w:rFonts w:ascii="Times New Roman" w:hAnsi="Times New Roman"/>
        </w:rPr>
      </w:pPr>
      <w:r w:rsidRPr="00EA1A52">
        <w:rPr>
          <w:rFonts w:ascii="Times New Roman" w:hAnsi="Times New Roman"/>
        </w:rPr>
        <w:t>Państwa dane mogą zostać przekazane podmiotom zewnętrznym na podstawie umowy powierzenia przetwarzania danych osobowych</w:t>
      </w:r>
      <w:r w:rsidR="000B6716">
        <w:rPr>
          <w:rFonts w:ascii="Times New Roman" w:hAnsi="Times New Roman"/>
        </w:rPr>
        <w:t>,</w:t>
      </w:r>
      <w:r w:rsidRPr="00EA1A52">
        <w:rPr>
          <w:rFonts w:ascii="Times New Roman" w:hAnsi="Times New Roman"/>
        </w:rPr>
        <w:t xml:space="preserve"> a także m.in. usługodawcom wykonującym usługi serwisu systemów informatycznych lub doradztwa prawnego, jak również podmiotom lub organom uprawnionym na podstawie przepisów prawa.</w:t>
      </w:r>
    </w:p>
    <w:p w14:paraId="7609DF31" w14:textId="77777777" w:rsidR="00645CE4" w:rsidRPr="00EA1A52" w:rsidRDefault="00645CE4" w:rsidP="00EA1A52">
      <w:pPr>
        <w:spacing w:before="60" w:after="60"/>
        <w:ind w:right="40"/>
        <w:jc w:val="both"/>
        <w:rPr>
          <w:sz w:val="22"/>
          <w:szCs w:val="22"/>
        </w:rPr>
      </w:pPr>
    </w:p>
    <w:p w14:paraId="4E0C70BC" w14:textId="77777777" w:rsidR="00645CE4" w:rsidRPr="00EA1A52" w:rsidRDefault="00645CE4" w:rsidP="00EA1A52">
      <w:pPr>
        <w:spacing w:before="60" w:after="60"/>
        <w:ind w:right="40"/>
        <w:jc w:val="both"/>
        <w:rPr>
          <w:sz w:val="22"/>
          <w:szCs w:val="22"/>
        </w:rPr>
      </w:pPr>
    </w:p>
    <w:p w14:paraId="16962B49" w14:textId="77777777" w:rsidR="00645CE4" w:rsidRPr="00EA1A52" w:rsidRDefault="00645CE4" w:rsidP="00EA1A52">
      <w:pPr>
        <w:spacing w:before="60" w:after="60"/>
        <w:ind w:right="40"/>
        <w:jc w:val="both"/>
        <w:rPr>
          <w:sz w:val="22"/>
          <w:szCs w:val="22"/>
        </w:rPr>
      </w:pPr>
    </w:p>
    <w:p w14:paraId="5D77619D" w14:textId="77777777" w:rsidR="007C3CDA" w:rsidRPr="00AC0FFF" w:rsidRDefault="007C3CDA" w:rsidP="00BB3ED9">
      <w:pPr>
        <w:spacing w:before="60" w:after="60"/>
        <w:ind w:right="40"/>
        <w:jc w:val="center"/>
        <w:rPr>
          <w:b/>
          <w:sz w:val="20"/>
        </w:rPr>
      </w:pPr>
    </w:p>
    <w:p w14:paraId="42ACC428" w14:textId="77777777" w:rsidR="007C3CDA" w:rsidRDefault="007C3CDA" w:rsidP="00BB3ED9">
      <w:pPr>
        <w:spacing w:before="60" w:after="60"/>
        <w:ind w:right="40"/>
        <w:jc w:val="center"/>
        <w:rPr>
          <w:b/>
          <w:sz w:val="20"/>
        </w:rPr>
      </w:pPr>
    </w:p>
    <w:p w14:paraId="61DE6D58" w14:textId="77777777" w:rsidR="007C3CDA" w:rsidRDefault="007C3CDA" w:rsidP="00BB3ED9">
      <w:pPr>
        <w:spacing w:before="60" w:after="60"/>
        <w:ind w:right="40"/>
        <w:jc w:val="center"/>
        <w:rPr>
          <w:b/>
          <w:sz w:val="20"/>
        </w:rPr>
      </w:pPr>
    </w:p>
    <w:sectPr w:rsidR="007C3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E110C" w16cex:dateUtc="2021-02-10T07:00:00Z"/>
  <w16cex:commentExtensible w16cex:durableId="23CD78B5" w16cex:dateUtc="2021-02-09T20:10:00Z"/>
  <w16cex:commentExtensible w16cex:durableId="23C433B8" w16cex:dateUtc="2021-02-02T19:25:00Z"/>
  <w16cex:commentExtensible w16cex:durableId="23CD793C" w16cex:dateUtc="2021-02-09T20:12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B4"/>
    <w:multiLevelType w:val="hybridMultilevel"/>
    <w:tmpl w:val="AE8E232A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22C12A2"/>
    <w:multiLevelType w:val="hybridMultilevel"/>
    <w:tmpl w:val="F9FA91E2"/>
    <w:lvl w:ilvl="0" w:tplc="04150011">
      <w:start w:val="1"/>
      <w:numFmt w:val="decimal"/>
      <w:lvlText w:val="%1)"/>
      <w:lvlJc w:val="left"/>
      <w:pPr>
        <w:ind w:left="144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54E04E91"/>
    <w:multiLevelType w:val="hybridMultilevel"/>
    <w:tmpl w:val="6DCED96A"/>
    <w:lvl w:ilvl="0" w:tplc="5148C03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0046F"/>
    <w:multiLevelType w:val="multilevel"/>
    <w:tmpl w:val="AF700A2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30ADD"/>
    <w:rsid w:val="000A1227"/>
    <w:rsid w:val="000B5692"/>
    <w:rsid w:val="000B6716"/>
    <w:rsid w:val="00106EF7"/>
    <w:rsid w:val="00201FF6"/>
    <w:rsid w:val="002457DA"/>
    <w:rsid w:val="002764D6"/>
    <w:rsid w:val="002C43F6"/>
    <w:rsid w:val="002D12F0"/>
    <w:rsid w:val="002F3052"/>
    <w:rsid w:val="002F4B1A"/>
    <w:rsid w:val="00321F0C"/>
    <w:rsid w:val="003306BB"/>
    <w:rsid w:val="00336369"/>
    <w:rsid w:val="00360624"/>
    <w:rsid w:val="00382009"/>
    <w:rsid w:val="00384565"/>
    <w:rsid w:val="003B0AF1"/>
    <w:rsid w:val="003B45C6"/>
    <w:rsid w:val="003B4C7A"/>
    <w:rsid w:val="00405051"/>
    <w:rsid w:val="00413C54"/>
    <w:rsid w:val="00414994"/>
    <w:rsid w:val="00463C4F"/>
    <w:rsid w:val="004A1CC4"/>
    <w:rsid w:val="004C7E71"/>
    <w:rsid w:val="004F02B2"/>
    <w:rsid w:val="00525328"/>
    <w:rsid w:val="0053148F"/>
    <w:rsid w:val="00537B83"/>
    <w:rsid w:val="00543C69"/>
    <w:rsid w:val="005464DB"/>
    <w:rsid w:val="00645CE4"/>
    <w:rsid w:val="00665896"/>
    <w:rsid w:val="00674518"/>
    <w:rsid w:val="006A112E"/>
    <w:rsid w:val="006A76A6"/>
    <w:rsid w:val="006E3C7F"/>
    <w:rsid w:val="006F60C4"/>
    <w:rsid w:val="007137FC"/>
    <w:rsid w:val="00727586"/>
    <w:rsid w:val="007337DA"/>
    <w:rsid w:val="00771457"/>
    <w:rsid w:val="00776D9F"/>
    <w:rsid w:val="0078751A"/>
    <w:rsid w:val="00793BB1"/>
    <w:rsid w:val="007C3CDA"/>
    <w:rsid w:val="007E55E5"/>
    <w:rsid w:val="00800FD6"/>
    <w:rsid w:val="00827C8B"/>
    <w:rsid w:val="00870781"/>
    <w:rsid w:val="008F025A"/>
    <w:rsid w:val="008F203E"/>
    <w:rsid w:val="00904C1B"/>
    <w:rsid w:val="00990A77"/>
    <w:rsid w:val="00990CED"/>
    <w:rsid w:val="009A6542"/>
    <w:rsid w:val="009B2AC9"/>
    <w:rsid w:val="009B35CE"/>
    <w:rsid w:val="00A13FAD"/>
    <w:rsid w:val="00A14B14"/>
    <w:rsid w:val="00AB524B"/>
    <w:rsid w:val="00AC0FFF"/>
    <w:rsid w:val="00AE5312"/>
    <w:rsid w:val="00B01B9B"/>
    <w:rsid w:val="00B36F93"/>
    <w:rsid w:val="00BB3ED9"/>
    <w:rsid w:val="00BD694E"/>
    <w:rsid w:val="00C35BA8"/>
    <w:rsid w:val="00C50AB1"/>
    <w:rsid w:val="00C83A50"/>
    <w:rsid w:val="00CA012B"/>
    <w:rsid w:val="00CA60BA"/>
    <w:rsid w:val="00CB4446"/>
    <w:rsid w:val="00D16581"/>
    <w:rsid w:val="00D3573E"/>
    <w:rsid w:val="00D55D9F"/>
    <w:rsid w:val="00D64A99"/>
    <w:rsid w:val="00D64EEE"/>
    <w:rsid w:val="00D80BFF"/>
    <w:rsid w:val="00E2735F"/>
    <w:rsid w:val="00E32A3A"/>
    <w:rsid w:val="00E35D49"/>
    <w:rsid w:val="00E570EC"/>
    <w:rsid w:val="00EA1A52"/>
    <w:rsid w:val="00ED323A"/>
    <w:rsid w:val="00F139CF"/>
    <w:rsid w:val="00F613D0"/>
    <w:rsid w:val="00FC2A39"/>
    <w:rsid w:val="00FC3F15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qFormat/>
    <w:locked/>
    <w:rsid w:val="004A1CC4"/>
  </w:style>
  <w:style w:type="paragraph" w:styleId="Akapitzlist">
    <w:name w:val="List Paragraph"/>
    <w:basedOn w:val="Normalny"/>
    <w:link w:val="AkapitzlistZnak"/>
    <w:uiPriority w:val="34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qFormat/>
    <w:rsid w:val="007E55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76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6A6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bold">
    <w:name w:val="bold"/>
    <w:basedOn w:val="Domylnaczcionkaakapitu"/>
    <w:rsid w:val="007C3CDA"/>
  </w:style>
  <w:style w:type="paragraph" w:customStyle="1" w:styleId="Akapitzlist1">
    <w:name w:val="Akapit z listą1"/>
    <w:basedOn w:val="Normalny"/>
    <w:rsid w:val="00645CE4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7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0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cbi24.pl" TargetMode="External"/><Relationship Id="rId5" Type="http://schemas.openxmlformats.org/officeDocument/2006/relationships/hyperlink" Target="mailto:sekretariat@zs.krasnobro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722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Admin</cp:lastModifiedBy>
  <cp:revision>7</cp:revision>
  <cp:lastPrinted>2025-12-10T09:52:00Z</cp:lastPrinted>
  <dcterms:created xsi:type="dcterms:W3CDTF">2025-12-10T09:33:00Z</dcterms:created>
  <dcterms:modified xsi:type="dcterms:W3CDTF">2025-12-17T07:40:00Z</dcterms:modified>
</cp:coreProperties>
</file>